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FD1" w:rsidRDefault="00507F0E" w:rsidP="0053363F">
      <w:pPr>
        <w:rPr>
          <w:iCs/>
        </w:rPr>
      </w:pPr>
      <w:r>
        <w:rPr>
          <w:iCs/>
        </w:rPr>
        <w:t>Inspreker</w:t>
      </w:r>
      <w:r w:rsidR="00503B75">
        <w:rPr>
          <w:iCs/>
        </w:rPr>
        <w:t xml:space="preserve"> Dick Vierbergen namens het </w:t>
      </w:r>
      <w:proofErr w:type="spellStart"/>
      <w:r w:rsidR="00503B75" w:rsidRPr="00B7487D">
        <w:rPr>
          <w:iCs/>
          <w:u w:val="single"/>
        </w:rPr>
        <w:t>Wmo</w:t>
      </w:r>
      <w:proofErr w:type="spellEnd"/>
      <w:r w:rsidR="00503B75" w:rsidRPr="00B7487D">
        <w:rPr>
          <w:iCs/>
          <w:u w:val="single"/>
        </w:rPr>
        <w:t>-forum</w:t>
      </w:r>
      <w:r w:rsidR="00503B75">
        <w:rPr>
          <w:iCs/>
        </w:rPr>
        <w:t xml:space="preserve"> aangaande enkele punten </w:t>
      </w:r>
      <w:r w:rsidR="00B7487D">
        <w:rPr>
          <w:iCs/>
        </w:rPr>
        <w:t xml:space="preserve">in de Kadernota </w:t>
      </w:r>
      <w:r w:rsidR="00503B75">
        <w:rPr>
          <w:iCs/>
        </w:rPr>
        <w:t>die het Sociaal Domein betreffen:</w:t>
      </w:r>
    </w:p>
    <w:p w:rsidR="00B7487D" w:rsidRDefault="00B7487D" w:rsidP="0053363F">
      <w:pPr>
        <w:rPr>
          <w:iCs/>
        </w:rPr>
      </w:pPr>
      <w:bookmarkStart w:id="0" w:name="_GoBack"/>
      <w:bookmarkEnd w:id="0"/>
      <w:r>
        <w:rPr>
          <w:iCs/>
        </w:rPr>
        <w:t>Wij gaan in onze bijdrage niet in op de kwantitatieve aspecten die voor u als gemeenteraad de grootste rol spelen, maar willen graag enkele zaken waarover in de uitleg is gesproken aanstippen en u daarover bevragen.</w:t>
      </w:r>
    </w:p>
    <w:p w:rsidR="00B7487D" w:rsidRPr="00503B75" w:rsidRDefault="00B7487D" w:rsidP="0053363F">
      <w:pPr>
        <w:rPr>
          <w:iCs/>
        </w:rPr>
      </w:pPr>
    </w:p>
    <w:p w:rsidR="0053363F" w:rsidRDefault="0053363F" w:rsidP="0053363F">
      <w:pPr>
        <w:rPr>
          <w:i/>
          <w:iCs/>
        </w:rPr>
      </w:pPr>
      <w:r>
        <w:rPr>
          <w:i/>
          <w:iCs/>
        </w:rPr>
        <w:t>1</w:t>
      </w:r>
      <w:r w:rsidRPr="1569F578">
        <w:rPr>
          <w:i/>
          <w:iCs/>
        </w:rPr>
        <w:t>. Stichting Sportservice Veenendaal</w:t>
      </w:r>
    </w:p>
    <w:p w:rsidR="0053363F" w:rsidRDefault="0046455F" w:rsidP="0053363F">
      <w:r>
        <w:t>Met deze bezuiniging is</w:t>
      </w:r>
      <w:r w:rsidR="0053363F">
        <w:t xml:space="preserve"> te leven, m</w:t>
      </w:r>
      <w:r w:rsidR="0053363F" w:rsidRPr="1569F578">
        <w:t xml:space="preserve">its </w:t>
      </w:r>
      <w:r w:rsidR="0053363F">
        <w:t xml:space="preserve">het </w:t>
      </w:r>
      <w:r w:rsidR="0053363F" w:rsidRPr="1569F578">
        <w:t>niet ten koste gaat van gehandicaptensport</w:t>
      </w:r>
      <w:r w:rsidR="0053363F">
        <w:t>. Deze groep is i.h.a. niet in staat om zelf financieel een grotere bijdrage te leveren en zal dan eerder moeten afhaken, terwijl juist zij beweging het meest nodig hebben.</w:t>
      </w:r>
    </w:p>
    <w:p w:rsidR="0053363F" w:rsidRDefault="0053363F" w:rsidP="0053363F">
      <w:r>
        <w:rPr>
          <w:i/>
          <w:iCs/>
        </w:rPr>
        <w:t>2</w:t>
      </w:r>
      <w:r w:rsidRPr="1569F578">
        <w:rPr>
          <w:i/>
          <w:iCs/>
        </w:rPr>
        <w:t>. Dagopvang</w:t>
      </w:r>
    </w:p>
    <w:p w:rsidR="0053363F" w:rsidRDefault="0053363F" w:rsidP="0053363F">
      <w:r>
        <w:t xml:space="preserve">1. Aan het doorschuiven van mensen naar de WLZ zitten wel de nodige mitsen en maren: Voorop staat voor ons dat mensen dezelfde noodzakelijke </w:t>
      </w:r>
      <w:r w:rsidRPr="1569F578">
        <w:t xml:space="preserve">Dagopvang </w:t>
      </w:r>
      <w:r>
        <w:t>moeten kunnen behouden</w:t>
      </w:r>
      <w:r w:rsidR="003E0246">
        <w:t xml:space="preserve"> op de door hen gewenste locatie</w:t>
      </w:r>
      <w:r>
        <w:t xml:space="preserve">, anders hebben we bezwaar tegen deze maatregel. </w:t>
      </w:r>
    </w:p>
    <w:p w:rsidR="0053363F" w:rsidRDefault="0053363F" w:rsidP="0053363F">
      <w:r>
        <w:t xml:space="preserve">2. Verder gaat bij de WLZ de eigen bijdrage fors omhoog t.o.v. de </w:t>
      </w:r>
      <w:proofErr w:type="spellStart"/>
      <w:r>
        <w:t>Wmo</w:t>
      </w:r>
      <w:proofErr w:type="spellEnd"/>
      <w:r>
        <w:t>, is dat financieel wel haalbaar voor de</w:t>
      </w:r>
      <w:r w:rsidR="00503B75">
        <w:t>ze</w:t>
      </w:r>
      <w:r>
        <w:t xml:space="preserve"> cliënt</w:t>
      </w:r>
      <w:r w:rsidR="00503B75">
        <w:t>en</w:t>
      </w:r>
      <w:r>
        <w:t xml:space="preserve">? </w:t>
      </w:r>
    </w:p>
    <w:p w:rsidR="0053363F" w:rsidRDefault="0053363F" w:rsidP="0053363F">
      <w:r>
        <w:t xml:space="preserve">3. En is een verplichting om voor iedereen met minimaal 4 dagdelen zorg een WLZ-aanvraag in te dienen zonder dat je weet of het </w:t>
      </w:r>
      <w:r w:rsidR="003E0246">
        <w:t xml:space="preserve">wel </w:t>
      </w:r>
      <w:r>
        <w:t>zin heeft niet veel extra werk voor de consulenten wat ten koste gaat van ander noodzakelijk werk?</w:t>
      </w:r>
    </w:p>
    <w:p w:rsidR="0053363F" w:rsidRDefault="0053363F" w:rsidP="0053363F">
      <w:pPr>
        <w:rPr>
          <w:i/>
          <w:iCs/>
        </w:rPr>
      </w:pPr>
      <w:r>
        <w:rPr>
          <w:i/>
          <w:iCs/>
        </w:rPr>
        <w:t>3</w:t>
      </w:r>
      <w:r w:rsidRPr="1569F578">
        <w:rPr>
          <w:i/>
          <w:iCs/>
        </w:rPr>
        <w:t>. Vrijwilligers</w:t>
      </w:r>
    </w:p>
    <w:p w:rsidR="0053363F" w:rsidRDefault="0053363F" w:rsidP="0053363F">
      <w:r>
        <w:t xml:space="preserve">1. </w:t>
      </w:r>
      <w:r w:rsidRPr="1569F578">
        <w:t xml:space="preserve">We zijn </w:t>
      </w:r>
      <w:r>
        <w:t>tegen</w:t>
      </w:r>
      <w:r w:rsidRPr="1569F578">
        <w:t xml:space="preserve"> het bezuinigen op vrijwilligers</w:t>
      </w:r>
      <w:r>
        <w:t>, er is juist een flinke investering nodig om het aantal vrijwilligers alleen al op peil te houden</w:t>
      </w:r>
      <w:r w:rsidRPr="1569F578">
        <w:t xml:space="preserve">. </w:t>
      </w:r>
      <w:r>
        <w:t xml:space="preserve">Onderbesteding kan onzes inziens ook wijzen op onvoldoende inspanning om vrijwilligers te werven en te motiveren, dus is op zich geen reden om hierop te gaan bezuinigen, maar juist een reden om de inspanningen te intensiveren. </w:t>
      </w:r>
    </w:p>
    <w:p w:rsidR="0053363F" w:rsidRDefault="0053363F" w:rsidP="0053363F">
      <w:r>
        <w:t>2. Waarom moet de subsidie aan de Hulplijn nu al verlaagd worden? Dan zal toch</w:t>
      </w:r>
      <w:r w:rsidR="003E0246">
        <w:t xml:space="preserve"> op zijn minst</w:t>
      </w:r>
      <w:r>
        <w:t xml:space="preserve"> eerst het resultaat van de pilot moeten worden</w:t>
      </w:r>
      <w:r w:rsidR="003E0246">
        <w:t xml:space="preserve"> besproken</w:t>
      </w:r>
      <w:r>
        <w:t xml:space="preserve">, alvorens een beslissing over verdere ondersteuning te kunnen nemen. </w:t>
      </w:r>
    </w:p>
    <w:p w:rsidR="0053363F" w:rsidRDefault="0053363F" w:rsidP="0053363F">
      <w:r>
        <w:t>3. Algemeen: Teruggang in vrijwilligers</w:t>
      </w:r>
      <w:r w:rsidRPr="1569F578">
        <w:t xml:space="preserve"> kost </w:t>
      </w:r>
      <w:r>
        <w:t xml:space="preserve">uiteindelijk </w:t>
      </w:r>
      <w:r w:rsidRPr="1569F578">
        <w:t>uit andere potten meer geld</w:t>
      </w:r>
      <w:r>
        <w:t>, omdat de ondersteuningsbehoefte blijft en daarvoor dan professionals moeten worden ingehuurd.</w:t>
      </w:r>
    </w:p>
    <w:p w:rsidR="0053363F" w:rsidRDefault="0053363F" w:rsidP="0053363F">
      <w:pPr>
        <w:rPr>
          <w:i/>
          <w:iCs/>
        </w:rPr>
      </w:pPr>
      <w:r>
        <w:rPr>
          <w:i/>
          <w:iCs/>
        </w:rPr>
        <w:t>4</w:t>
      </w:r>
      <w:r w:rsidRPr="1569F578">
        <w:rPr>
          <w:i/>
          <w:iCs/>
        </w:rPr>
        <w:t>. Gehandicaptenparkeerkaart</w:t>
      </w:r>
    </w:p>
    <w:p w:rsidR="0053363F" w:rsidRDefault="0053363F" w:rsidP="0053363F">
      <w:r w:rsidRPr="1569F578">
        <w:t>Hoe</w:t>
      </w:r>
      <w:r>
        <w:t xml:space="preserve">veel extra moeten de gehandicapten gaan betalen voor </w:t>
      </w:r>
      <w:r w:rsidRPr="1569F578">
        <w:t>de leges</w:t>
      </w:r>
      <w:r>
        <w:t xml:space="preserve"> die voor hen vanwege medisch advies significant duurder zijn dan voor gewone burgers</w:t>
      </w:r>
      <w:r w:rsidRPr="1569F578">
        <w:t xml:space="preserve">? Blijft het </w:t>
      </w:r>
      <w:r>
        <w:t>voor hen</w:t>
      </w:r>
      <w:r w:rsidR="003E0246">
        <w:t xml:space="preserve"> wel</w:t>
      </w:r>
      <w:r>
        <w:t xml:space="preserve"> </w:t>
      </w:r>
      <w:r w:rsidRPr="1569F578">
        <w:t>betaalbaar?</w:t>
      </w:r>
    </w:p>
    <w:p w:rsidR="0053363F" w:rsidRDefault="0053363F" w:rsidP="0053363F">
      <w:pPr>
        <w:rPr>
          <w:i/>
        </w:rPr>
      </w:pPr>
      <w:r>
        <w:rPr>
          <w:i/>
        </w:rPr>
        <w:t>5</w:t>
      </w:r>
      <w:r>
        <w:rPr>
          <w:i/>
        </w:rPr>
        <w:t>. Menselijke maat als risico</w:t>
      </w:r>
    </w:p>
    <w:p w:rsidR="00977187" w:rsidRDefault="0053363F">
      <w:r>
        <w:t xml:space="preserve">Wij begrijpen dat de menselijke maat als een financieel risico wordt gezien. Echter moet ook bedacht worden dat het investeren in goed passende zorg op termijn vaak vruchten afwerpt waardoor zwaardere zorg – en daardoor extra inzet van mensen en materieel kan worden voorkomen. De vraag is dan ook of juist het </w:t>
      </w:r>
      <w:r w:rsidRPr="00D5419B">
        <w:rPr>
          <w:u w:val="single"/>
        </w:rPr>
        <w:t>niet</w:t>
      </w:r>
      <w:r>
        <w:t xml:space="preserve"> toepassen van de menselijke maat niet een </w:t>
      </w:r>
      <w:r w:rsidRPr="00D5419B">
        <w:rPr>
          <w:u w:val="single"/>
        </w:rPr>
        <w:t>groter</w:t>
      </w:r>
      <w:r>
        <w:t xml:space="preserve"> financieel risico zou opleveren.</w:t>
      </w:r>
    </w:p>
    <w:sectPr w:rsidR="00977187" w:rsidSect="00C97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3F"/>
    <w:rsid w:val="003E0246"/>
    <w:rsid w:val="0046455F"/>
    <w:rsid w:val="00503B75"/>
    <w:rsid w:val="00507F0E"/>
    <w:rsid w:val="0053363F"/>
    <w:rsid w:val="00977187"/>
    <w:rsid w:val="00B7487D"/>
    <w:rsid w:val="00C97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8A44"/>
  <w15:chartTrackingRefBased/>
  <w15:docId w15:val="{484434AB-F728-494D-A7B8-8096EB07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3363F"/>
    <w:pPr>
      <w:spacing w:line="279"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Vierbergen</dc:creator>
  <cp:keywords/>
  <dc:description/>
  <cp:lastModifiedBy>Dick Vierbergen</cp:lastModifiedBy>
  <cp:revision>2</cp:revision>
  <dcterms:created xsi:type="dcterms:W3CDTF">2024-06-05T07:45:00Z</dcterms:created>
  <dcterms:modified xsi:type="dcterms:W3CDTF">2024-06-05T07:45:00Z</dcterms:modified>
</cp:coreProperties>
</file>